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FB1" w:rsidRP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bookmarkStart w:id="0" w:name="OLE_LINK2"/>
      <w:bookmarkEnd w:id="0"/>
      <w:r>
        <w:rPr>
          <w:rFonts w:ascii="Arial" w:hAnsi="Arial"/>
          <w:b/>
          <w:i/>
          <w:sz w:val="20"/>
        </w:rPr>
        <w:t>Novi Svet je bil rojen na 11 marec, 2005-</w:t>
      </w:r>
    </w:p>
    <w:p w:rsidR="00681FB1" w:rsidRPr="0006485E" w:rsidRDefault="007F693F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(</w:t>
      </w:r>
      <w:r w:rsidR="00681FB1">
        <w:rPr>
          <w:rFonts w:ascii="Arial" w:hAnsi="Arial"/>
          <w:i/>
          <w:sz w:val="20"/>
        </w:rPr>
        <w:t>Pričakovali so ga tisočletja, od vekomaj)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" w:name="OLE_LINK4"/>
      <w:bookmarkEnd w:id="1"/>
      <w:r>
        <w:rPr>
          <w:rFonts w:ascii="Arial" w:hAnsi="Arial"/>
          <w:b/>
          <w:i/>
          <w:sz w:val="20"/>
        </w:rPr>
        <w:t>Vsako seme, posajeno v pravih pogojih, se razvije glede na Zakon, in zraste v čudovito drevo z okusnimi sadeži.  Nič se ne more upreti Svetlobi, ki razsvetli Vesolje in ustvari Harmonijo, ki jo lahko poustvari le znanje Resnice znotraj sebe.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Resnica se lahko najde samo na poti posameznika, in je dosežena z očiščenjem samega sebe in njegovih nepo</w:t>
      </w:r>
      <w:r w:rsidR="00AF6616">
        <w:rPr>
          <w:rFonts w:ascii="Arial" w:hAnsi="Arial"/>
          <w:i/>
          <w:sz w:val="20"/>
        </w:rPr>
        <w:t>polnosti duše, ki vsebuje kopijo</w:t>
      </w:r>
      <w:r>
        <w:rPr>
          <w:rFonts w:ascii="Arial" w:hAnsi="Arial"/>
          <w:i/>
          <w:sz w:val="20"/>
        </w:rPr>
        <w:t xml:space="preserve"> Univerzalnega Zakona.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Močan je tisti, ki lahko stoji na sredi hrupa in nadalj</w:t>
      </w:r>
      <w:r w:rsidR="00C5379B">
        <w:rPr>
          <w:rFonts w:ascii="Arial" w:hAnsi="Arial"/>
          <w:i/>
          <w:sz w:val="20"/>
        </w:rPr>
        <w:t xml:space="preserve">uje s poslušanjem samega sebe. </w:t>
      </w:r>
      <w:r>
        <w:rPr>
          <w:rFonts w:ascii="Arial" w:hAnsi="Arial"/>
          <w:i/>
          <w:sz w:val="20"/>
        </w:rPr>
        <w:t>To pomeni, da se znotraj njega manifestira Spiritualna Energija, pravi izvor Življenja.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OLE_LINK6"/>
      <w:bookmarkEnd w:id="2"/>
      <w:r>
        <w:rPr>
          <w:rFonts w:ascii="Arial" w:hAnsi="Arial"/>
          <w:i/>
          <w:color w:val="000000"/>
          <w:sz w:val="20"/>
        </w:rPr>
        <w:t xml:space="preserve">Sodnik Resnice je v Bitju, ki živi s ponižnostjo.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OLE_LINK8"/>
      <w:bookmarkEnd w:id="3"/>
      <w:r>
        <w:rPr>
          <w:rFonts w:ascii="Arial" w:hAnsi="Arial"/>
          <w:i/>
          <w:color w:val="000000"/>
          <w:sz w:val="20"/>
        </w:rPr>
        <w:t>Kako sladko te je hraniti z mojimi sadeži, a še slajše zame, da lahko okusiš te dobrine tvoje duše, kjer prebiva Energija Duha, nestrpno čakajoča, da se manifestira.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4" w:name="OLE_LINK10"/>
      <w:bookmarkEnd w:id="4"/>
      <w:r>
        <w:rPr>
          <w:rFonts w:ascii="Arial" w:hAnsi="Arial"/>
          <w:i/>
          <w:color w:val="000000"/>
          <w:sz w:val="20"/>
        </w:rPr>
        <w:t xml:space="preserve">Upanje je način v katerem se pojavi Duh, ko manifestira duši željo po življenju. 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5" w:name="OLE_LINK12"/>
      <w:bookmarkEnd w:id="5"/>
      <w:r>
        <w:rPr>
          <w:rFonts w:ascii="Arial" w:hAnsi="Arial"/>
          <w:i/>
          <w:color w:val="000000"/>
          <w:sz w:val="20"/>
        </w:rPr>
        <w:t>Neverjetno enostaven princip na katerem je osnovano Znanje, in ki bo revolucioniral</w:t>
      </w:r>
      <w:r w:rsidR="00173EBA">
        <w:rPr>
          <w:rFonts w:ascii="Arial" w:hAnsi="Arial"/>
          <w:i/>
          <w:color w:val="000000"/>
          <w:sz w:val="20"/>
        </w:rPr>
        <w:t>o</w:t>
      </w:r>
      <w:r>
        <w:rPr>
          <w:rFonts w:ascii="Arial" w:hAnsi="Arial"/>
          <w:i/>
          <w:color w:val="000000"/>
          <w:sz w:val="20"/>
        </w:rPr>
        <w:t xml:space="preserve"> svet, je takšno: </w:t>
      </w:r>
      <w:r>
        <w:rPr>
          <w:rFonts w:ascii="Arial" w:hAnsi="Arial"/>
          <w:color w:val="000000"/>
          <w:sz w:val="20"/>
        </w:rPr>
        <w:t> 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6" w:name="OLE_LINK14"/>
      <w:bookmarkEnd w:id="6"/>
      <w:r>
        <w:rPr>
          <w:rFonts w:ascii="Arial" w:hAnsi="Arial"/>
          <w:i/>
          <w:color w:val="000000"/>
          <w:sz w:val="20"/>
        </w:rPr>
        <w:t xml:space="preserve">»Iz tega, kar čutim v moji Duši, je vse ali Resnično, ali Lažno, ali pa se tega ne Zavedam.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hAnsi="Arial"/>
          <w:i/>
          <w:color w:val="000000"/>
          <w:sz w:val="20"/>
        </w:rPr>
        <w:t xml:space="preserve">Sprejmem ali Zavržem lahko samo tisto, kar čutim.«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7" w:name="OLE_LINK18"/>
      <w:bookmarkEnd w:id="7"/>
      <w:r>
        <w:rPr>
          <w:rFonts w:ascii="Arial" w:hAnsi="Arial"/>
          <w:i/>
          <w:sz w:val="20"/>
        </w:rPr>
        <w:t xml:space="preserve">Ta princip bo osvobodil </w:t>
      </w:r>
      <w:r w:rsidR="00975651">
        <w:rPr>
          <w:rFonts w:ascii="Arial" w:hAnsi="Arial"/>
          <w:i/>
          <w:sz w:val="20"/>
        </w:rPr>
        <w:t>človeštvo, saj vsebuje Svetlobo</w:t>
      </w:r>
      <w:r>
        <w:rPr>
          <w:rFonts w:ascii="Arial" w:hAnsi="Arial"/>
          <w:i/>
          <w:sz w:val="20"/>
        </w:rPr>
        <w:t xml:space="preserve"> in je izpeljan</w:t>
      </w:r>
      <w:r w:rsidR="001366E3"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z w:val="20"/>
        </w:rPr>
        <w:t xml:space="preserve"> iz Svetlobe.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Noben kotiček Vesolja ni neraziskan, saj deluje po Principu Bivanja.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Kmalu bodo mnogi, in kasneje vsi, spoznal Princip Življenja.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8" w:name="OLE_LINK20"/>
      <w:bookmarkEnd w:id="8"/>
      <w:r>
        <w:rPr>
          <w:rFonts w:ascii="Arial" w:hAnsi="Arial"/>
          <w:i/>
          <w:sz w:val="20"/>
        </w:rPr>
        <w:t xml:space="preserve">Drevo raste skromno, dokler ne obrodi svoje sadove, in </w:t>
      </w:r>
      <w:r w:rsidR="00BF4206">
        <w:rPr>
          <w:rFonts w:ascii="Arial" w:hAnsi="Arial"/>
          <w:i/>
          <w:sz w:val="20"/>
        </w:rPr>
        <w:t>voda se spusti iz gora v morje.</w:t>
      </w:r>
      <w:r>
        <w:rPr>
          <w:rFonts w:ascii="Arial" w:hAnsi="Arial"/>
          <w:i/>
          <w:sz w:val="20"/>
        </w:rPr>
        <w:t xml:space="preserve"> Tako potem Mojster prenese svetlobo na svojega učenca in ga hrani s predajo darila Življenja.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9" w:name="OLE_LINK22"/>
      <w:bookmarkEnd w:id="9"/>
      <w:r>
        <w:rPr>
          <w:rFonts w:ascii="Arial" w:hAnsi="Arial"/>
          <w:i/>
          <w:sz w:val="20"/>
        </w:rPr>
        <w:t>Svetloba prekine verige in človek zbeži z labirinta ter odkrije Večno Življenje. Duh se prikaže in cveti v duši Skromnega, v sožitju z Univerzalno Harmonijo.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0" w:name="OLE_LINK15"/>
      <w:bookmarkStart w:id="11" w:name="OLE_LINK24"/>
      <w:bookmarkEnd w:id="10"/>
      <w:bookmarkEnd w:id="11"/>
      <w:r>
        <w:rPr>
          <w:rFonts w:ascii="Arial" w:hAnsi="Arial"/>
          <w:i/>
          <w:sz w:val="20"/>
        </w:rPr>
        <w:t>Nekdo ne postane odličen s hojo po poti odličnega, še manj pa s ponavljanje</w:t>
      </w:r>
      <w:r w:rsidR="006F6D98">
        <w:rPr>
          <w:rFonts w:ascii="Arial" w:hAnsi="Arial"/>
          <w:i/>
          <w:sz w:val="20"/>
        </w:rPr>
        <w:t>m</w:t>
      </w:r>
      <w:r>
        <w:rPr>
          <w:rFonts w:ascii="Arial" w:hAnsi="Arial"/>
          <w:i/>
          <w:sz w:val="20"/>
        </w:rPr>
        <w:t xml:space="preserve"> njegovih besed, ampak vzdolž svoje poti z veliko ponižnostjo, to je, poslušanjem samega sebe.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2" w:name="OLE_LINK25"/>
      <w:bookmarkEnd w:id="12"/>
      <w:r>
        <w:rPr>
          <w:rFonts w:ascii="Arial" w:hAnsi="Arial"/>
          <w:i/>
          <w:sz w:val="20"/>
        </w:rPr>
        <w:t xml:space="preserve">Besede niso Resnica, </w:t>
      </w:r>
      <w:r w:rsidR="00DF2680">
        <w:rPr>
          <w:rFonts w:ascii="Arial" w:hAnsi="Arial"/>
          <w:i/>
          <w:sz w:val="20"/>
        </w:rPr>
        <w:t>ampak samo manifestacija Bitja.</w:t>
      </w:r>
      <w:r>
        <w:rPr>
          <w:rFonts w:ascii="Arial" w:hAnsi="Arial"/>
          <w:i/>
          <w:sz w:val="20"/>
        </w:rPr>
        <w:t xml:space="preserve"> Tisti, ki zatrjujejo, da so vse besede Resnica, trdijo da imajo sadove brez drevesa, ali da dosežejo cilj brez hoje po poti.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354E13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3" w:name="OLE_LINK27"/>
      <w:bookmarkEnd w:id="13"/>
      <w:r>
        <w:rPr>
          <w:rFonts w:ascii="Arial" w:hAnsi="Arial"/>
          <w:i/>
          <w:sz w:val="20"/>
        </w:rPr>
        <w:t>Človeška</w:t>
      </w:r>
      <w:r w:rsidR="00681FB1">
        <w:rPr>
          <w:rFonts w:ascii="Arial" w:hAnsi="Arial"/>
          <w:i/>
          <w:sz w:val="20"/>
        </w:rPr>
        <w:t xml:space="preserve"> duša vsebuje semena Duha, ki se manifestirajo čez ponižnost, ki razvija in ustvari Življenje. 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4" w:name="OLE_LINK29"/>
      <w:bookmarkEnd w:id="14"/>
      <w:r>
        <w:rPr>
          <w:rFonts w:ascii="Arial" w:hAnsi="Arial"/>
          <w:i/>
          <w:sz w:val="20"/>
        </w:rPr>
        <w:t xml:space="preserve">Kozarec mora biti napolnjen preden preplavi.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Piščanec verjame, da je cel svet znotraj jajca, dokler ne pogleda zunaj lupine.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Tisti, ki pade v brezno ni vedno sam sposoben zbežati iz nje</w:t>
      </w:r>
      <w:r w:rsidR="00AE382C">
        <w:rPr>
          <w:rFonts w:ascii="Arial" w:hAnsi="Arial"/>
          <w:i/>
          <w:sz w:val="20"/>
        </w:rPr>
        <w:t>ga</w:t>
      </w:r>
      <w:r>
        <w:rPr>
          <w:rFonts w:ascii="Arial" w:hAnsi="Arial"/>
          <w:i/>
          <w:sz w:val="20"/>
        </w:rPr>
        <w:t xml:space="preserve">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Življenje vsakega človeka se manifestira v stopnjah; samo z rastjo se je mogoče učiti.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Samo Pravi Jaz privede do Pravega Altruizma, saj oba nosita značilnosti Resnice.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Že več kot tisočletja je bila Resnica govorjena brez pravega poznavanja.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Že več kot tisočletja je bila Laž prikazana kot Resnica.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Samo Jasnost bo privedla do pravega Življenja, in bo pridobljena z ločevanjem Resnice od Laži.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Z ločevanjem Resnice od Laži se bo osvobodila neskončna energija Duha.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Mnogi zamenjujejo domišljijo z Znanjem.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Vsak človek, zahvaljujoče Svetlobi, lahko znotraj sebe razloči Resnico od Laži, in pridobi Absolutno Jasno Resnico. 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Ključ do rešitve vseh problemov je ločevanje Resnice, Laži in tistega Nezavednega. </w:t>
      </w:r>
    </w:p>
    <w:p w:rsidR="00681FB1" w:rsidRPr="00681FB1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Predsodki so zavrli človeštvo.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Mnogi iščejo Resnico v besedah drugih in se ne zavedajo, da je znotraj duše; treba je samo iskati na pravi način.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Mnogi so govorili v imenu Boga, vendar niso vedeli. 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5" w:name="OLE_LINK31"/>
      <w:bookmarkEnd w:id="15"/>
      <w:r>
        <w:rPr>
          <w:rFonts w:ascii="Arial" w:hAnsi="Arial"/>
          <w:i/>
          <w:sz w:val="20"/>
        </w:rPr>
        <w:lastRenderedPageBreak/>
        <w:t xml:space="preserve">Duh se manifestira v vsaki obliki življenja.  </w:t>
      </w:r>
    </w:p>
    <w:p w:rsidR="00681FB1" w:rsidRPr="0006485E" w:rsidRDefault="00EE1A7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Orodji</w:t>
      </w:r>
      <w:r w:rsidR="00681FB1">
        <w:rPr>
          <w:rFonts w:ascii="Arial" w:hAnsi="Arial"/>
          <w:i/>
          <w:sz w:val="20"/>
        </w:rPr>
        <w:t xml:space="preserve"> za pridobitev Resnice in za realizacijo samega sebe so: Želja in Ponižnost.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Že več kot ti</w:t>
      </w:r>
      <w:r w:rsidR="00060A4F">
        <w:rPr>
          <w:rFonts w:ascii="Arial" w:hAnsi="Arial"/>
          <w:i/>
          <w:sz w:val="20"/>
        </w:rPr>
        <w:t>sočletja se je človeštvo trudilo</w:t>
      </w:r>
      <w:r>
        <w:rPr>
          <w:rFonts w:ascii="Arial" w:hAnsi="Arial"/>
          <w:i/>
          <w:sz w:val="20"/>
        </w:rPr>
        <w:t xml:space="preserve"> najti Resnico, vendar še ni uvidelo Svetlobe.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Samo tisti, ki so se podali na pravo pot bodo prispeli na pravi cilj.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Zakaj je deset Zapovedi.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Obstajata dve vrsti Dolžnosti: notranja in zunanja, med obema pa je brezno.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Spoštovanje, Moč in Predanost... so to pozitivni dejavniki?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Razlika med Pravico in Maščevanjem.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Zakoni Novega Sveta so zakoni Duha, in sicer tisti od Univerzalnega Zakona.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Kaj je Univerzalna Sodba?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Ponižnim se Resnica pojavi skozi dušo.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Resnica, ko je Resni</w:t>
      </w:r>
      <w:r w:rsidR="00060A4F">
        <w:rPr>
          <w:rFonts w:ascii="Arial" w:hAnsi="Arial"/>
          <w:i/>
          <w:sz w:val="20"/>
        </w:rPr>
        <w:t>ca, je enostavna in nalezljiva.</w:t>
      </w:r>
      <w:r>
        <w:rPr>
          <w:rFonts w:ascii="Arial" w:hAnsi="Arial"/>
          <w:i/>
          <w:sz w:val="20"/>
        </w:rPr>
        <w:t xml:space="preserve"> Nič ne more pritegniti duše bolj kot Svetloba.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Svetloba in Svobodna Volja.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Od kje prihajajo negotovosti in kako se jih znebiti</w:t>
      </w:r>
      <w:r w:rsidR="00875846">
        <w:rPr>
          <w:rFonts w:ascii="Arial" w:hAnsi="Arial"/>
          <w:i/>
          <w:sz w:val="20"/>
        </w:rPr>
        <w:t>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Miš v labirintu kaže znatni dokaz inteligence.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Obrezovanje je eno izmed najbolj dragocenih orodij na voljo.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Človek živi v iskanju Harmonije in da jo združi z Vesoljem.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Človeštvo je narejeno iz otrok, ki verjamejo, da so odrasli.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Razlika med Iluzijo in Upanjem.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Resnica je v malih stvareh.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Temi je namenjeno, da jo penetrira Svetloba. </w:t>
      </w:r>
    </w:p>
    <w:p w:rsidR="00681FB1" w:rsidRPr="00681FB1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Pekel obstaja, in stanje v kater</w:t>
      </w:r>
      <w:r w:rsidR="0035767D">
        <w:rPr>
          <w:rFonts w:ascii="Arial" w:hAnsi="Arial"/>
          <w:i/>
          <w:sz w:val="20"/>
        </w:rPr>
        <w:t>em se znajde človeštvo to kaže.</w:t>
      </w:r>
      <w:r>
        <w:rPr>
          <w:rFonts w:ascii="Arial" w:hAnsi="Arial"/>
          <w:i/>
          <w:sz w:val="20"/>
        </w:rPr>
        <w:t xml:space="preserve"> Vendar se</w:t>
      </w:r>
      <w:r w:rsidR="0035767D">
        <w:rPr>
          <w:rFonts w:ascii="Arial" w:hAnsi="Arial"/>
          <w:i/>
          <w:sz w:val="20"/>
        </w:rPr>
        <w:t xml:space="preserve"> ga</w:t>
      </w:r>
      <w:r>
        <w:rPr>
          <w:rFonts w:ascii="Arial" w:hAnsi="Arial"/>
          <w:i/>
          <w:sz w:val="20"/>
        </w:rPr>
        <w:t xml:space="preserve"> da osvojiti.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Človek je oviran otrok, ki se boji, živeč v strahu in peklu. Čakajoč na osvoboditev.</w:t>
      </w:r>
      <w:r w:rsidR="00E10E2E">
        <w:rPr>
          <w:rFonts w:ascii="Arial" w:hAnsi="Arial"/>
          <w:i/>
          <w:sz w:val="20"/>
        </w:rPr>
        <w:t xml:space="preserve"> Osvobodi ga</w:t>
      </w:r>
      <w:r>
        <w:rPr>
          <w:rFonts w:ascii="Arial" w:hAnsi="Arial"/>
          <w:i/>
          <w:sz w:val="20"/>
        </w:rPr>
        <w:t xml:space="preserve"> </w:t>
      </w:r>
      <w:r w:rsidR="00E10E2E">
        <w:rPr>
          <w:rFonts w:ascii="Arial" w:hAnsi="Arial"/>
          <w:i/>
          <w:sz w:val="20"/>
        </w:rPr>
        <w:t>lahko samo svetloba</w:t>
      </w:r>
      <w:r>
        <w:rPr>
          <w:rFonts w:ascii="Arial" w:hAnsi="Arial"/>
          <w:i/>
          <w:sz w:val="20"/>
        </w:rPr>
        <w:t xml:space="preserve">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Človek uporablja različne besede, da pove isto stvar, in iste besede, da misli na različne stvari.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 xml:space="preserve">Kmalu bo svet obstajal v skladu z Univerzalnim Zakonom, pod Zakonom Duha.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Resnice se ne more naučiti, ampak</w:t>
      </w:r>
      <w:r w:rsidR="00E559B4">
        <w:rPr>
          <w:rFonts w:ascii="Arial" w:hAnsi="Arial"/>
          <w:i/>
          <w:sz w:val="20"/>
        </w:rPr>
        <w:t xml:space="preserve"> se jo</w:t>
      </w:r>
      <w:r>
        <w:rPr>
          <w:rFonts w:ascii="Arial" w:hAnsi="Arial"/>
          <w:i/>
          <w:sz w:val="20"/>
        </w:rPr>
        <w:t xml:space="preserve"> samo živi. </w:t>
      </w:r>
    </w:p>
    <w:p w:rsidR="00681FB1" w:rsidRPr="0006485E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Točen datum za Novi Svet: 11</w:t>
      </w:r>
      <w:r w:rsidR="004B0FA2">
        <w:rPr>
          <w:rFonts w:ascii="Arial" w:hAnsi="Arial"/>
          <w:i/>
          <w:sz w:val="20"/>
        </w:rPr>
        <w:t xml:space="preserve">. marec </w:t>
      </w:r>
      <w:r>
        <w:rPr>
          <w:rFonts w:ascii="Arial" w:hAnsi="Arial"/>
          <w:i/>
          <w:sz w:val="20"/>
        </w:rPr>
        <w:t xml:space="preserve"> 2005 čas 7.15. Resnica in Laž sta se začeli ločevati na dokončni način </w:t>
      </w:r>
      <w:r w:rsidR="00A21566">
        <w:rPr>
          <w:rFonts w:ascii="Arial" w:hAnsi="Arial"/>
          <w:i/>
          <w:sz w:val="20"/>
        </w:rPr>
        <w:t xml:space="preserve">in </w:t>
      </w:r>
      <w:r w:rsidR="00954704">
        <w:rPr>
          <w:rFonts w:ascii="Arial" w:hAnsi="Arial"/>
          <w:i/>
          <w:sz w:val="20"/>
        </w:rPr>
        <w:t>za vedno.</w:t>
      </w:r>
      <w:r>
        <w:rPr>
          <w:rFonts w:ascii="Arial" w:hAnsi="Arial"/>
          <w:i/>
          <w:sz w:val="20"/>
        </w:rPr>
        <w:t xml:space="preserve"> Ko</w:t>
      </w:r>
      <w:r w:rsidR="00954704">
        <w:rPr>
          <w:rFonts w:ascii="Arial" w:hAnsi="Arial"/>
          <w:i/>
          <w:sz w:val="20"/>
        </w:rPr>
        <w:t>n</w:t>
      </w:r>
      <w:r>
        <w:rPr>
          <w:rFonts w:ascii="Arial" w:hAnsi="Arial"/>
          <w:i/>
          <w:sz w:val="20"/>
        </w:rPr>
        <w:t>čno je aktivna moč Svetlo</w:t>
      </w:r>
      <w:r w:rsidR="00954704">
        <w:rPr>
          <w:rFonts w:ascii="Arial" w:hAnsi="Arial"/>
          <w:i/>
          <w:sz w:val="20"/>
        </w:rPr>
        <w:t xml:space="preserve">be. </w:t>
      </w:r>
      <w:r>
        <w:rPr>
          <w:rFonts w:ascii="Arial" w:hAnsi="Arial"/>
          <w:i/>
          <w:sz w:val="20"/>
        </w:rPr>
        <w:t>Človeštvo se ne more več vrniti, ker je to moč Resnične Svetlobe.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4 Avgust 2005</w:t>
      </w:r>
    </w:p>
    <w:p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Vito</w:t>
      </w:r>
    </w:p>
    <w:p w:rsid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0A56" w:rsidRPr="0006485E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>+393405180205</w:t>
      </w:r>
    </w:p>
    <w:p w:rsidR="00681FB1" w:rsidRPr="0006485E" w:rsidRDefault="00681FB1" w:rsidP="00681FB1">
      <w:pPr>
        <w:spacing w:after="0" w:line="240" w:lineRule="auto"/>
      </w:pPr>
      <w:r>
        <w:rPr>
          <w:rFonts w:ascii="Arial" w:hAnsi="Arial"/>
          <w:i/>
          <w:sz w:val="20"/>
        </w:rPr>
        <w:t xml:space="preserve">e-pošta: </w:t>
      </w:r>
      <w:hyperlink r:id="rId5">
        <w:r>
          <w:rPr>
            <w:rFonts w:ascii="Arial" w:hAnsi="Arial"/>
            <w:i/>
            <w:color w:val="0000FF"/>
            <w:sz w:val="20"/>
            <w:u w:val="single"/>
          </w:rPr>
          <w:t>vito@rustici.com</w:t>
        </w:r>
      </w:hyperlink>
    </w:p>
    <w:p w:rsidR="0006485E" w:rsidRDefault="004B0FA2" w:rsidP="00681FB1">
      <w:pPr>
        <w:spacing w:after="0" w:line="240" w:lineRule="auto"/>
      </w:pPr>
      <w:hyperlink r:id="rId6">
        <w:r w:rsidR="00127A9D">
          <w:rPr>
            <w:rStyle w:val="Hiperpovezava"/>
          </w:rPr>
          <w:t>www.rustici.com/the_new_world.zip</w:t>
        </w:r>
      </w:hyperlink>
      <w:r w:rsidR="00127A9D">
        <w:tab/>
        <w:t>(english – download)</w:t>
      </w:r>
    </w:p>
    <w:p w:rsidR="0006485E" w:rsidRPr="00905B7B" w:rsidRDefault="004B0FA2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7">
        <w:r w:rsidR="00127A9D">
          <w:rPr>
            <w:rStyle w:val="Hiperpovezava"/>
          </w:rPr>
          <w:t>www.rustici.com/il_nuovo_mondo.zip</w:t>
        </w:r>
      </w:hyperlink>
      <w:r w:rsidR="00127A9D">
        <w:t xml:space="preserve"> </w:t>
      </w:r>
      <w:r w:rsidR="00127A9D">
        <w:tab/>
        <w:t>(italiano – download)</w:t>
      </w:r>
    </w:p>
    <w:p w:rsidR="00681FB1" w:rsidRPr="0006485E" w:rsidRDefault="00D138DF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i/>
          <w:sz w:val="20"/>
        </w:rPr>
        <w:t>Če imate bližnje</w:t>
      </w:r>
      <w:r w:rsidR="00681FB1">
        <w:rPr>
          <w:rFonts w:ascii="Arial" w:hAnsi="Arial"/>
          <w:i/>
          <w:sz w:val="20"/>
        </w:rPr>
        <w:t xml:space="preserve"> in jim želite dobro, lahko z njimi delite stran, kot je ta. Njihova du</w:t>
      </w:r>
      <w:r w:rsidR="003D6B33">
        <w:rPr>
          <w:rFonts w:ascii="Arial" w:hAnsi="Arial"/>
          <w:i/>
          <w:sz w:val="20"/>
        </w:rPr>
        <w:t xml:space="preserve">ša bo sčasoma naredila ostalo. </w:t>
      </w:r>
      <w:r w:rsidR="00681FB1">
        <w:rPr>
          <w:rFonts w:ascii="Arial" w:hAnsi="Arial"/>
          <w:i/>
          <w:sz w:val="20"/>
        </w:rPr>
        <w:t>Včasih lahko samo trenuten delec pr</w:t>
      </w:r>
      <w:r w:rsidR="003D6B33">
        <w:rPr>
          <w:rFonts w:ascii="Arial" w:hAnsi="Arial"/>
          <w:i/>
          <w:sz w:val="20"/>
        </w:rPr>
        <w:t xml:space="preserve">ahu blokira čudovit mehanizem. </w:t>
      </w:r>
      <w:r w:rsidR="00681FB1">
        <w:rPr>
          <w:rFonts w:ascii="Arial" w:hAnsi="Arial"/>
          <w:i/>
          <w:sz w:val="20"/>
        </w:rPr>
        <w:t xml:space="preserve">Vzemite </w:t>
      </w:r>
      <w:bookmarkStart w:id="16" w:name="OLE_LINK43"/>
      <w:bookmarkEnd w:id="16"/>
      <w:r w:rsidR="00681FB1">
        <w:rPr>
          <w:rFonts w:ascii="Arial" w:hAnsi="Arial"/>
          <w:i/>
          <w:sz w:val="20"/>
        </w:rPr>
        <w:t>ga stran in mehanizem bo spet začel delovati!</w:t>
      </w:r>
    </w:p>
    <w:p w:rsidR="000C7122" w:rsidRPr="0006485E" w:rsidRDefault="000C7122">
      <w:bookmarkStart w:id="17" w:name="_GoBack"/>
      <w:bookmarkEnd w:id="17"/>
    </w:p>
    <w:sectPr w:rsidR="000C7122" w:rsidRPr="0006485E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FB1"/>
    <w:rsid w:val="00060A4F"/>
    <w:rsid w:val="0006485E"/>
    <w:rsid w:val="000C7122"/>
    <w:rsid w:val="00127A9D"/>
    <w:rsid w:val="001366E3"/>
    <w:rsid w:val="00173EBA"/>
    <w:rsid w:val="001A0A56"/>
    <w:rsid w:val="00335D3C"/>
    <w:rsid w:val="00354E13"/>
    <w:rsid w:val="0035767D"/>
    <w:rsid w:val="003D6B33"/>
    <w:rsid w:val="004717EF"/>
    <w:rsid w:val="004B0FA2"/>
    <w:rsid w:val="004F64CA"/>
    <w:rsid w:val="00681FB1"/>
    <w:rsid w:val="006F6D98"/>
    <w:rsid w:val="007F693F"/>
    <w:rsid w:val="00875846"/>
    <w:rsid w:val="00905B7B"/>
    <w:rsid w:val="00933664"/>
    <w:rsid w:val="00954704"/>
    <w:rsid w:val="00975651"/>
    <w:rsid w:val="00A21566"/>
    <w:rsid w:val="00AE382C"/>
    <w:rsid w:val="00AF6616"/>
    <w:rsid w:val="00BF4206"/>
    <w:rsid w:val="00C5379B"/>
    <w:rsid w:val="00CF2A80"/>
    <w:rsid w:val="00D138DF"/>
    <w:rsid w:val="00DA7F82"/>
    <w:rsid w:val="00DF2680"/>
    <w:rsid w:val="00E10E2E"/>
    <w:rsid w:val="00E559B4"/>
    <w:rsid w:val="00E64632"/>
    <w:rsid w:val="00EE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742C"/>
  <w15:docId w15:val="{8027D96F-B8C6-4DA4-BDAC-3C6A35FA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sl-SI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717EF"/>
  </w:style>
  <w:style w:type="paragraph" w:styleId="Naslov1">
    <w:name w:val="heading 1"/>
    <w:basedOn w:val="Navaden"/>
    <w:link w:val="Naslov1Znak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slov3">
    <w:name w:val="heading 3"/>
    <w:basedOn w:val="Navaden"/>
    <w:link w:val="Naslov3Znak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slov2Znak">
    <w:name w:val="Naslov 2 Znak"/>
    <w:basedOn w:val="Privzetapisavaodstavka"/>
    <w:link w:val="Naslov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slov3Znak">
    <w:name w:val="Naslov 3 Znak"/>
    <w:basedOn w:val="Privzetapisavaodstavka"/>
    <w:link w:val="Naslov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povezava">
    <w:name w:val="Hyperlink"/>
    <w:basedOn w:val="Privzetapisavaodstavka"/>
    <w:uiPriority w:val="99"/>
    <w:unhideWhenUsed/>
    <w:rsid w:val="00681FB1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1A0A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mobilna_pisarna</cp:lastModifiedBy>
  <cp:revision>30</cp:revision>
  <dcterms:created xsi:type="dcterms:W3CDTF">2014-06-07T10:18:00Z</dcterms:created>
  <dcterms:modified xsi:type="dcterms:W3CDTF">2018-07-19T11:10:00Z</dcterms:modified>
</cp:coreProperties>
</file>