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B858C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1DBEFEAA" w14:textId="77777777" w:rsidR="00BC40FF" w:rsidRDefault="004D1EBA">
      <w:pPr>
        <w:spacing w:after="0" w:line="240" w:lineRule="auto"/>
        <w:jc w:val="center"/>
        <w:rPr>
          <w:rFonts w:ascii="Arial" w:eastAsia="Times New Roman" w:hAnsi="Arial" w:cs="Arial"/>
          <w:sz w:val="20"/>
        </w:rPr>
      </w:pPr>
      <w:bookmarkStart w:id="0" w:name="OLE_LINK2"/>
      <w:bookmarkEnd w:id="0"/>
      <w:r>
        <w:rPr>
          <w:rFonts w:ascii="Arial" w:eastAsia="Times New Roman" w:hAnsi="Arial" w:cs="Arial"/>
          <w:b/>
          <w:i/>
          <w:iCs/>
          <w:sz w:val="20"/>
        </w:rPr>
        <w:t>Dunia Baharu tercipta pada 11 Mac 2005</w:t>
      </w:r>
    </w:p>
    <w:p w14:paraId="433C7914" w14:textId="77777777" w:rsidR="00BC40FF" w:rsidRDefault="004D1EBA">
      <w:pPr>
        <w:spacing w:after="0" w:line="240" w:lineRule="auto"/>
        <w:jc w:val="center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(Telah dijangka ribuan tahun, sejak abadi)</w:t>
      </w:r>
    </w:p>
    <w:p w14:paraId="01FDD7E3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024FD292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4B4DD9DF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1" w:name="OLE_LINK4"/>
      <w:bookmarkEnd w:id="1"/>
      <w:r>
        <w:rPr>
          <w:rFonts w:ascii="Arial" w:eastAsia="Times New Roman" w:hAnsi="Arial" w:cs="Arial"/>
          <w:b/>
          <w:i/>
          <w:iCs/>
          <w:sz w:val="20"/>
        </w:rPr>
        <w:t xml:space="preserve">Setiap benih, disemai dalam persekitaran yang betul, bercambah menurut Hukum, lalu membesar sebagai pohon yang hebat  dengan buah-buahnya yang lazat. Tiada yang mampu melenyapkan Cahaya yang menerangi alam semesta lalu wujudnya Kesejahteraan, bahawa hanya </w:t>
      </w:r>
      <w:r>
        <w:rPr>
          <w:rFonts w:ascii="Arial" w:eastAsia="Times New Roman" w:hAnsi="Arial" w:cs="Arial"/>
          <w:b/>
          <w:i/>
          <w:iCs/>
          <w:sz w:val="20"/>
        </w:rPr>
        <w:t>ilmu Kebenaran yang boleh berkembang dalam dirinya.</w:t>
      </w:r>
    </w:p>
    <w:p w14:paraId="04AC1EA5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5A205B95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Kebenaran hanya boleh ditemui dalam laluan seseorang itu sendiri, dan Kebenaran dicapai dengan mensucikan diri daripada ketidaksempurnaan jiwa seseorang, yang merangkumi satu salinan Hukum Sejagat.</w:t>
      </w:r>
    </w:p>
    <w:p w14:paraId="26665373" w14:textId="3F475666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Dia y</w:t>
      </w:r>
      <w:r>
        <w:rPr>
          <w:rFonts w:ascii="Arial" w:eastAsia="Times New Roman" w:hAnsi="Arial" w:cs="Arial"/>
          <w:i/>
          <w:iCs/>
          <w:sz w:val="20"/>
        </w:rPr>
        <w:t xml:space="preserve">ang Berkuasa mampu berdiri di tengah-tengah keriuhan </w:t>
      </w:r>
      <w:r>
        <w:rPr>
          <w:rFonts w:ascii="Arial" w:eastAsia="Times New Roman" w:hAnsi="Arial" w:cs="Arial"/>
          <w:i/>
          <w:iCs/>
          <w:sz w:val="20"/>
        </w:rPr>
        <w:t>dan terus mengikut gerak hatinya.</w:t>
      </w:r>
      <w:r>
        <w:rPr>
          <w:rFonts w:ascii="Arial" w:eastAsia="Times New Roman" w:hAnsi="Arial" w:cs="Arial"/>
          <w:i/>
          <w:iCs/>
          <w:sz w:val="20"/>
        </w:rPr>
        <w:t>Tenaga Rohani muncul dari dalam jiwanya, itulah sumber Kehidupan sejati.</w:t>
      </w:r>
    </w:p>
    <w:p w14:paraId="3E9C20F8" w14:textId="77777777" w:rsidR="00BC40FF" w:rsidRDefault="00BC40FF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14:paraId="06A99ACC" w14:textId="7777777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bookmarkStart w:id="2" w:name="OLE_LINK6"/>
      <w:bookmarkEnd w:id="2"/>
      <w:r>
        <w:rPr>
          <w:rFonts w:ascii="Arial" w:eastAsia="Times New Roman" w:hAnsi="Arial" w:cs="Arial"/>
          <w:i/>
          <w:iCs/>
          <w:color w:val="000000"/>
          <w:sz w:val="20"/>
        </w:rPr>
        <w:t>Kebenaran milik Insan yang Rendah Diri.</w:t>
      </w:r>
    </w:p>
    <w:p w14:paraId="33A42946" w14:textId="77777777" w:rsidR="00BC40FF" w:rsidRDefault="00BC40FF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14:paraId="3BD03FDE" w14:textId="2ECA669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bookmarkStart w:id="3" w:name="OLE_LINK8"/>
      <w:bookmarkEnd w:id="3"/>
      <w:r>
        <w:rPr>
          <w:rFonts w:ascii="Arial" w:eastAsia="Times New Roman" w:hAnsi="Arial" w:cs="Arial"/>
          <w:i/>
          <w:iCs/>
          <w:color w:val="000000"/>
          <w:sz w:val="20"/>
        </w:rPr>
        <w:t>Betapa nikmatnya melihat anda menikmati buah-buah  da</w:t>
      </w:r>
      <w:r>
        <w:rPr>
          <w:rFonts w:ascii="Arial" w:eastAsia="Times New Roman" w:hAnsi="Arial" w:cs="Arial"/>
          <w:i/>
          <w:iCs/>
          <w:color w:val="000000"/>
          <w:sz w:val="20"/>
        </w:rPr>
        <w:t>ri  pohon saya, lebih manis lagi melihat nikmat datangnya dari dalam jiwa anda, disitulah  menghuninya Tenaga Rohani</w:t>
      </w:r>
      <w:r>
        <w:rPr>
          <w:rFonts w:ascii="Arial" w:eastAsia="Times New Roman" w:hAnsi="Arial" w:cs="Arial"/>
          <w:i/>
          <w:iCs/>
          <w:color w:val="000000"/>
          <w:sz w:val="20"/>
        </w:rPr>
        <w:t>, menantikan saat untuk menonjol diri.</w:t>
      </w:r>
    </w:p>
    <w:p w14:paraId="3F2EEE88" w14:textId="77777777" w:rsidR="00BC40FF" w:rsidRDefault="00BC40FF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14:paraId="0681AACE" w14:textId="7777777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bookmarkStart w:id="4" w:name="OLE_LINK10"/>
      <w:bookmarkEnd w:id="4"/>
      <w:r>
        <w:rPr>
          <w:rFonts w:ascii="Arial" w:eastAsia="Times New Roman" w:hAnsi="Arial" w:cs="Arial"/>
          <w:i/>
          <w:iCs/>
          <w:color w:val="000000"/>
          <w:sz w:val="20"/>
        </w:rPr>
        <w:t>Bila mana ada keinginan untuk hidup maka Rohani akan menonjol dalam jiwa melalui Harapan.</w:t>
      </w:r>
    </w:p>
    <w:p w14:paraId="37825AAE" w14:textId="77777777" w:rsidR="00BC40FF" w:rsidRDefault="00BC40FF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14:paraId="1EDDA7BE" w14:textId="7777777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bookmarkStart w:id="5" w:name="OLE_LINK12"/>
      <w:bookmarkEnd w:id="5"/>
      <w:r>
        <w:rPr>
          <w:rFonts w:ascii="Arial" w:eastAsia="Times New Roman" w:hAnsi="Arial" w:cs="Arial"/>
          <w:i/>
          <w:iCs/>
          <w:color w:val="000000"/>
          <w:sz w:val="20"/>
        </w:rPr>
        <w:t>Ilmu men</w:t>
      </w:r>
      <w:r>
        <w:rPr>
          <w:rFonts w:ascii="Arial" w:eastAsia="Times New Roman" w:hAnsi="Arial" w:cs="Arial"/>
          <w:i/>
          <w:iCs/>
          <w:color w:val="000000"/>
          <w:sz w:val="20"/>
        </w:rPr>
        <w:t>jadi asas dan akan mengubah dunia. Beginilah prinsip yang luar biasa mudah:</w:t>
      </w:r>
      <w:r>
        <w:rPr>
          <w:rFonts w:ascii="Arial" w:eastAsia="Times New Roman" w:hAnsi="Arial" w:cs="Arial"/>
          <w:color w:val="000000"/>
          <w:sz w:val="20"/>
        </w:rPr>
        <w:t> </w:t>
      </w:r>
    </w:p>
    <w:p w14:paraId="3878F865" w14:textId="7777777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bookmarkStart w:id="6" w:name="OLE_LINK14"/>
      <w:bookmarkEnd w:id="6"/>
      <w:r>
        <w:rPr>
          <w:rFonts w:ascii="Arial" w:eastAsia="Times New Roman" w:hAnsi="Arial" w:cs="Arial"/>
          <w:i/>
          <w:iCs/>
          <w:color w:val="000000"/>
          <w:sz w:val="20"/>
        </w:rPr>
        <w:t>" Jiwa saya mengatakan, segalanya adalah samada Kebenaran, atau Kepalsuan, atau saya Tidak Tahu.</w:t>
      </w:r>
    </w:p>
    <w:p w14:paraId="13DE0267" w14:textId="77777777" w:rsidR="00BC40FF" w:rsidRDefault="004D1EBA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>Saya hanya boleh Menerima atau Menolak apa yang saya rasakan. "</w:t>
      </w:r>
    </w:p>
    <w:p w14:paraId="470ED660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7" w:name="OLE_LINK18"/>
      <w:bookmarkEnd w:id="7"/>
      <w:r>
        <w:rPr>
          <w:rFonts w:ascii="Arial" w:eastAsia="Times New Roman" w:hAnsi="Arial" w:cs="Arial"/>
          <w:i/>
          <w:iCs/>
          <w:sz w:val="20"/>
        </w:rPr>
        <w:t>Prinsip ini akan m</w:t>
      </w:r>
      <w:r>
        <w:rPr>
          <w:rFonts w:ascii="Arial" w:eastAsia="Times New Roman" w:hAnsi="Arial" w:cs="Arial"/>
          <w:i/>
          <w:iCs/>
          <w:sz w:val="20"/>
        </w:rPr>
        <w:t>embebaskan manusia sejagat, kerana ia merangkumi Cahaya, dan terbitnya dari Cahaya.</w:t>
      </w:r>
    </w:p>
    <w:p w14:paraId="1F42FA1E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Tiada pelosok Alam Semesta yang tidak tersentuh, kerana Prinsip Kewujudan yang sama.</w:t>
      </w:r>
    </w:p>
    <w:p w14:paraId="6782112F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Sedikt masa lagi, ramai dan akhirnya semua, akan mengenali Prinsip Kehidupan.</w:t>
      </w:r>
    </w:p>
    <w:p w14:paraId="03DA3270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64CD978D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8" w:name="OLE_LINK20"/>
      <w:bookmarkEnd w:id="8"/>
      <w:r>
        <w:rPr>
          <w:rFonts w:ascii="Arial" w:eastAsia="Times New Roman" w:hAnsi="Arial" w:cs="Arial"/>
          <w:i/>
          <w:iCs/>
          <w:sz w:val="20"/>
        </w:rPr>
        <w:t>Pohon it</w:t>
      </w:r>
      <w:r>
        <w:rPr>
          <w:rFonts w:ascii="Arial" w:eastAsia="Times New Roman" w:hAnsi="Arial" w:cs="Arial"/>
          <w:i/>
          <w:iCs/>
          <w:sz w:val="20"/>
        </w:rPr>
        <w:t>u membesar dalam kesederhanaan hingga menghasilkan buah, dan air mengalir turun daripada  pergunungan menuju ke laut. Demikian juga, Guru memberikan cahaya kepada anak muridnya dan menjaganya dengan baik, menghadiahkannya satu Kehidupan.</w:t>
      </w:r>
    </w:p>
    <w:p w14:paraId="3E3BE426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1AAC5D2C" w14:textId="25CE7909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9" w:name="OLE_LINK22"/>
      <w:bookmarkEnd w:id="9"/>
      <w:r>
        <w:rPr>
          <w:rFonts w:ascii="Arial" w:eastAsia="Times New Roman" w:hAnsi="Arial" w:cs="Arial"/>
          <w:i/>
          <w:iCs/>
          <w:sz w:val="20"/>
        </w:rPr>
        <w:t>Cahaya memecah ra</w:t>
      </w:r>
      <w:r>
        <w:rPr>
          <w:rFonts w:ascii="Arial" w:eastAsia="Times New Roman" w:hAnsi="Arial" w:cs="Arial"/>
          <w:i/>
          <w:iCs/>
          <w:sz w:val="20"/>
        </w:rPr>
        <w:t>ntaian dan manusia meloloskan diri daripada mez, dan meneroka Kehidupan Abadi. Rohani muncul dan mekar dalam jiwa insan yang Rendah Diri, dan berpadu dengan Kesejahteraan Sejagat.</w:t>
      </w:r>
    </w:p>
    <w:p w14:paraId="617F32E1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67CFD008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10" w:name="OLE_LINK15"/>
      <w:bookmarkStart w:id="11" w:name="OLE_LINK24"/>
      <w:bookmarkEnd w:id="10"/>
      <w:bookmarkEnd w:id="11"/>
      <w:r>
        <w:rPr>
          <w:rFonts w:ascii="Arial" w:eastAsia="Times New Roman" w:hAnsi="Arial" w:cs="Arial"/>
          <w:i/>
          <w:iCs/>
          <w:sz w:val="20"/>
        </w:rPr>
        <w:t>Seorang insan tidak menjadi hebat dengan cuba untuk menjejaki laluan insan-insan yang hebat, tidak juga dengan mengulangi ungkapan mereka, tetapi dengan meneroka laluan sendiri, mengikut gerak hatinya dengan penuh kerendahan diri.</w:t>
      </w:r>
    </w:p>
    <w:p w14:paraId="2A6CAB22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25EE043B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12" w:name="OLE_LINK25"/>
      <w:bookmarkEnd w:id="12"/>
      <w:r>
        <w:rPr>
          <w:rFonts w:ascii="Arial" w:eastAsia="Times New Roman" w:hAnsi="Arial" w:cs="Arial"/>
          <w:i/>
          <w:iCs/>
          <w:sz w:val="20"/>
        </w:rPr>
        <w:t>Ungkapan bukanlah Kebena</w:t>
      </w:r>
      <w:r>
        <w:rPr>
          <w:rFonts w:ascii="Arial" w:eastAsia="Times New Roman" w:hAnsi="Arial" w:cs="Arial"/>
          <w:i/>
          <w:iCs/>
          <w:sz w:val="20"/>
        </w:rPr>
        <w:t>ran, tetapi manifestasi Insan semata-mata. Mereka yang mendakwa bahawa semua ungkapan itu adalah Kebenaran mendakwa memiliki buah tanpa pohon, atau untuk mencapai  matlamat tanpa sebarang laluan.</w:t>
      </w:r>
    </w:p>
    <w:p w14:paraId="37250CD9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236AAA44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bookmarkStart w:id="13" w:name="OLE_LINK27"/>
      <w:bookmarkEnd w:id="13"/>
      <w:r>
        <w:rPr>
          <w:rFonts w:ascii="Arial" w:eastAsia="Times New Roman" w:hAnsi="Arial" w:cs="Arial"/>
          <w:i/>
          <w:iCs/>
          <w:sz w:val="20"/>
        </w:rPr>
        <w:t>Jiwa manusia mengandungi benih-benih Rohani, yang menampilk</w:t>
      </w:r>
      <w:r>
        <w:rPr>
          <w:rFonts w:ascii="Arial" w:eastAsia="Times New Roman" w:hAnsi="Arial" w:cs="Arial"/>
          <w:i/>
          <w:iCs/>
          <w:sz w:val="20"/>
        </w:rPr>
        <w:t>an diri mereka melalui kerendahan hati, yang berkembang dan membuahkan Kehidupan.</w:t>
      </w:r>
    </w:p>
    <w:p w14:paraId="4E12A67A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3C8983DE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bookmarkStart w:id="14" w:name="OLE_LINK29"/>
      <w:bookmarkEnd w:id="14"/>
      <w:r>
        <w:rPr>
          <w:rFonts w:ascii="Arial" w:eastAsia="Times New Roman" w:hAnsi="Arial" w:cs="Arial"/>
          <w:i/>
          <w:iCs/>
          <w:sz w:val="20"/>
        </w:rPr>
        <w:t>Gelas mesti diisi sebelum melimpah.</w:t>
      </w:r>
    </w:p>
    <w:p w14:paraId="0294A48F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Ayam yakin bahawa seluruh dunia terangkum dalam telur sehingga ia menjengok keluar daripada kulit telur.</w:t>
      </w:r>
    </w:p>
    <w:p w14:paraId="1B79AB50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Dia yang jatuh ke dalam lubang t</w:t>
      </w:r>
      <w:r>
        <w:rPr>
          <w:rFonts w:ascii="Arial" w:eastAsia="Times New Roman" w:hAnsi="Arial" w:cs="Arial"/>
          <w:i/>
          <w:iCs/>
          <w:sz w:val="20"/>
        </w:rPr>
        <w:t>idak selalu mampu bangun sendiri.</w:t>
      </w:r>
    </w:p>
    <w:p w14:paraId="25ADD9BC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Kehidupan setiap manusia diwujudkan secara berperingkat-peringkat; hanya dengan membesar ia mungkin belajar</w:t>
      </w:r>
    </w:p>
    <w:p w14:paraId="1986B839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Hanya Diri Sejati membawa kepada Altruisme Sejati, kerana kedua-duanya memiliki sifat Kebenaran.</w:t>
      </w:r>
    </w:p>
    <w:p w14:paraId="60561BA7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Selama ribuan tah</w:t>
      </w:r>
      <w:r>
        <w:rPr>
          <w:rFonts w:ascii="Arial" w:eastAsia="Times New Roman" w:hAnsi="Arial" w:cs="Arial"/>
          <w:i/>
          <w:iCs/>
          <w:sz w:val="20"/>
        </w:rPr>
        <w:t>un Kebenaran telah diucap tanpa diketahui.</w:t>
      </w:r>
    </w:p>
    <w:p w14:paraId="626FB14E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Selama ribuan tahun, Kepalsuan telah digambarkan sebagai Kebenaran.</w:t>
      </w:r>
    </w:p>
    <w:p w14:paraId="71F1DCCB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lastRenderedPageBreak/>
        <w:t>Hanya Kejelasan akan membawa kepada Kehidupan sebenar, dan akan tercapai dengan memisahkan Kebenaran dari Kepalsuan.</w:t>
      </w:r>
    </w:p>
    <w:p w14:paraId="66B0415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 xml:space="preserve">Dengan memisahkan Kebenaran </w:t>
      </w:r>
      <w:r>
        <w:rPr>
          <w:rFonts w:ascii="Arial" w:eastAsia="Times New Roman" w:hAnsi="Arial" w:cs="Arial"/>
          <w:i/>
          <w:iCs/>
          <w:sz w:val="20"/>
        </w:rPr>
        <w:t>dari Kepalsuan, tenaga Rohani yang tidak terbatas akan dibebaskan.</w:t>
      </w:r>
    </w:p>
    <w:p w14:paraId="12C6BE15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Ramai terkeliru imaginasi dengan Ilmu.</w:t>
      </w:r>
    </w:p>
    <w:p w14:paraId="6D76F68E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Setiap insan, bersyukur kepada Cahaya, dapat membezakan dalam dirinya Kebenaran dari Kepalsuan, untuk mencapai Kejelasan Sejati Mutlak</w:t>
      </w:r>
    </w:p>
    <w:p w14:paraId="07DD980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Kunci untuk men</w:t>
      </w:r>
      <w:r>
        <w:rPr>
          <w:rFonts w:ascii="Arial" w:eastAsia="Times New Roman" w:hAnsi="Arial" w:cs="Arial"/>
          <w:i/>
          <w:iCs/>
          <w:sz w:val="20"/>
        </w:rPr>
        <w:t>yelesaikan semua masalah adalah untuk memisahkan Kebenaran, Kepalsuan, dan sesuatu yang kita Tidak Tahu.</w:t>
      </w:r>
    </w:p>
    <w:p w14:paraId="5B1D1FED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Prasangka merupakan penghalang manusia sejagat.</w:t>
      </w:r>
    </w:p>
    <w:p w14:paraId="075E9E7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Ramai mencari Kebenaran dalam ungkapan orang lain, dan tanpa menyedari bahawa ia berada dalam jiwa ; kita hanya perlu mencarinya dengan betul.</w:t>
      </w:r>
    </w:p>
    <w:p w14:paraId="53F20D20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Ramai yang telah berbicara atas nama Tuhan, tetapi mereka tidak tahu.</w:t>
      </w:r>
    </w:p>
    <w:p w14:paraId="07EE72EC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bookmarkStart w:id="15" w:name="OLE_LINK31"/>
      <w:bookmarkEnd w:id="15"/>
      <w:r>
        <w:rPr>
          <w:rFonts w:ascii="Arial" w:eastAsia="Times New Roman" w:hAnsi="Arial" w:cs="Arial"/>
          <w:i/>
          <w:iCs/>
          <w:sz w:val="20"/>
        </w:rPr>
        <w:t>Rohani muncul dalam segala bentuk kehidupan</w:t>
      </w:r>
      <w:r>
        <w:rPr>
          <w:rFonts w:ascii="Arial" w:eastAsia="Times New Roman" w:hAnsi="Arial" w:cs="Arial"/>
          <w:i/>
          <w:iCs/>
          <w:sz w:val="20"/>
        </w:rPr>
        <w:t>.</w:t>
      </w:r>
    </w:p>
    <w:p w14:paraId="61BB899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 xml:space="preserve"> Seseorang dapat merealisasikan diri dan mencapai Kebenaran melalui Keinginan dan Kerendahan hati.</w:t>
      </w:r>
    </w:p>
    <w:p w14:paraId="729A7F75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Selama ribuan tahun manusia sejagat telah berusaha mencari Kebenaran, tetapi masih belum menjumpai Cahaya.</w:t>
      </w:r>
    </w:p>
    <w:p w14:paraId="2C18934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Hanya mereka yang telah mengambil laluan yang be</w:t>
      </w:r>
      <w:r>
        <w:rPr>
          <w:rFonts w:ascii="Arial" w:eastAsia="Times New Roman" w:hAnsi="Arial" w:cs="Arial"/>
          <w:i/>
          <w:iCs/>
          <w:sz w:val="20"/>
        </w:rPr>
        <w:t>tul akan tiba di destinasi yang betul</w:t>
      </w:r>
    </w:p>
    <w:p w14:paraId="45D6FAA9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Mengapa ada sepuluh Hukum.</w:t>
      </w:r>
    </w:p>
    <w:p w14:paraId="635B0680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Terdapat dua jenis Tugas: dalaman dan luar; antara keduanya ialah jurang.</w:t>
      </w:r>
    </w:p>
    <w:p w14:paraId="361545ED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Hormat, Kekuatan dan Kegigihan ... apakah ini  faktor positif?</w:t>
      </w:r>
    </w:p>
    <w:p w14:paraId="69285E60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Perbezaan antara Keadilan dan Dendam.</w:t>
      </w:r>
    </w:p>
    <w:p w14:paraId="4CB97B7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Undang-undang Dunia Baharu merupakan undang-undang Rohani, iaitu Undang-undang Sejagat.</w:t>
      </w:r>
    </w:p>
    <w:p w14:paraId="02C16D7B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Apakah Penghakiman Sejagat?</w:t>
      </w:r>
    </w:p>
    <w:p w14:paraId="5191A97A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Bagi yang rendah hati, Kebenaran muncul</w:t>
      </w:r>
      <w:r>
        <w:rPr>
          <w:rFonts w:ascii="Arial" w:eastAsia="Times New Roman" w:hAnsi="Arial" w:cs="Arial"/>
          <w:i/>
          <w:iCs/>
          <w:sz w:val="20"/>
        </w:rPr>
        <w:t xml:space="preserve"> meresapi jiwa.</w:t>
      </w:r>
    </w:p>
    <w:p w14:paraId="5C1F8417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Kebenaran, saat berlakunya Kebenaran, ia mudah dan menular. Tiada yang dapat menarik minat jiwa lebih daripada cahaya.</w:t>
      </w:r>
    </w:p>
    <w:p w14:paraId="401B3DDF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Cahaya dan Kehendak Sukarela.</w:t>
      </w:r>
    </w:p>
    <w:p w14:paraId="702173D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Di mana datangnya ketidakamanan dan bagaimana ia dihapuskan.</w:t>
      </w:r>
    </w:p>
    <w:p w14:paraId="4E660B85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Tikus di mez menunjukkan bukti</w:t>
      </w:r>
      <w:r>
        <w:rPr>
          <w:rFonts w:ascii="Arial" w:eastAsia="Times New Roman" w:hAnsi="Arial" w:cs="Arial"/>
          <w:i/>
          <w:iCs/>
          <w:sz w:val="20"/>
        </w:rPr>
        <w:t xml:space="preserve"> kecerdasan yang tinggi.</w:t>
      </w:r>
    </w:p>
    <w:p w14:paraId="3BD4D67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Pemangkasan adalah salah satu peralatan paling berharga yang tersedia.</w:t>
      </w:r>
    </w:p>
    <w:p w14:paraId="6F3380D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Manusia hidup mencari Kesejahteraandan bergabung dengan Alam Semesta.</w:t>
      </w:r>
    </w:p>
    <w:p w14:paraId="25E1D4FA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Manusia sejagat terdiri daripada kanak-kanak yang yakin mereka manusia.</w:t>
      </w:r>
    </w:p>
    <w:p w14:paraId="63B448D2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Perbezaan antara I</w:t>
      </w:r>
      <w:r>
        <w:rPr>
          <w:rFonts w:ascii="Arial" w:eastAsia="Times New Roman" w:hAnsi="Arial" w:cs="Arial"/>
          <w:i/>
          <w:iCs/>
          <w:sz w:val="20"/>
        </w:rPr>
        <w:t>lusi dan Harapan.</w:t>
      </w:r>
    </w:p>
    <w:p w14:paraId="165A7D81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Kebenaran terdapat pada perkara-perkara kecil.</w:t>
      </w:r>
    </w:p>
    <w:p w14:paraId="288D6FD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Kegelapan ditakdirkan untuk ditembusi oleh cahaya.</w:t>
      </w:r>
    </w:p>
    <w:p w14:paraId="55086ADD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Neraka wujud, dan keadaan di mana manusia sejagat mendapati dirinya mempamerkannya. Namun, ia boleh ditakluki.</w:t>
      </w:r>
    </w:p>
    <w:p w14:paraId="3EF87F5F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Manusia ialah kanak-kanak yan</w:t>
      </w:r>
      <w:r>
        <w:rPr>
          <w:rFonts w:ascii="Arial" w:eastAsia="Times New Roman" w:hAnsi="Arial" w:cs="Arial"/>
          <w:i/>
          <w:iCs/>
          <w:sz w:val="20"/>
        </w:rPr>
        <w:t>g terhalang dan ketakutan, hidup dalam ketakutan, di neraka. Menunggu dibebaskan. Hanya Cahaya yang mampu membebaskannya.</w:t>
      </w:r>
    </w:p>
    <w:p w14:paraId="5E3B263E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Manusia menggunakan kata-kata yang berbeza untuk mengatakan perkara yang sama, dan kata-kata yang sama bermaksud perkara yang berbeza.</w:t>
      </w:r>
    </w:p>
    <w:p w14:paraId="1E370459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Tidak lama lagi dunia akan wujud mengikuti Hukum Sejagat, di bawah Undang-Undang Rohani.</w:t>
      </w:r>
    </w:p>
    <w:p w14:paraId="3FAE8C6B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Kebenaran tidak dapat dipelajari, hanya diamalkan.</w:t>
      </w:r>
    </w:p>
    <w:p w14:paraId="264DC6A8" w14:textId="77777777" w:rsidR="00BC40FF" w:rsidRDefault="004D1E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Tarikh yang tepat untuk Dunia Baharu: 11hb Mac 2005 masa 7.15. Kebenaran dan Kepalsuan telah mula memisahkan dengan</w:t>
      </w:r>
      <w:r>
        <w:rPr>
          <w:rFonts w:ascii="Arial" w:eastAsia="Times New Roman" w:hAnsi="Arial" w:cs="Arial"/>
          <w:i/>
          <w:iCs/>
          <w:sz w:val="20"/>
        </w:rPr>
        <w:t xml:space="preserve"> cara yang pasti, dan selama-lamanya. Akhirnya, kuasa Cahaya adalah aktif. Kemanusiaan tidak boleh lagi berpatah balik, kerana ini adalah kuasa Cahaya Sejati.</w:t>
      </w:r>
    </w:p>
    <w:p w14:paraId="10CAD015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4F9D802F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4 Ogos 2005</w:t>
      </w:r>
    </w:p>
    <w:p w14:paraId="684B5AA5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>Vito</w:t>
      </w:r>
    </w:p>
    <w:p w14:paraId="2DE16866" w14:textId="77777777" w:rsidR="00BC40FF" w:rsidRDefault="00BC40FF">
      <w:pPr>
        <w:spacing w:after="0" w:line="240" w:lineRule="auto"/>
        <w:rPr>
          <w:rFonts w:ascii="Arial" w:eastAsia="Times New Roman" w:hAnsi="Arial" w:cs="Arial"/>
          <w:sz w:val="20"/>
        </w:rPr>
      </w:pPr>
    </w:p>
    <w:p w14:paraId="3B6EDF95" w14:textId="77777777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+393405180205</w:t>
      </w:r>
    </w:p>
    <w:p w14:paraId="27841865" w14:textId="77777777" w:rsidR="00BC40FF" w:rsidRDefault="004D1EBA">
      <w:pPr>
        <w:spacing w:after="0" w:line="240" w:lineRule="auto"/>
      </w:pPr>
      <w:r>
        <w:rPr>
          <w:rFonts w:ascii="Arial" w:eastAsia="Times New Roman" w:hAnsi="Arial" w:cs="Arial"/>
          <w:i/>
          <w:iCs/>
          <w:sz w:val="20"/>
        </w:rPr>
        <w:t xml:space="preserve">e-mel: </w:t>
      </w:r>
      <w:hyperlink r:id="rId5" w:history="1">
        <w:r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vito@rustici.com</w:t>
        </w:r>
      </w:hyperlink>
    </w:p>
    <w:p w14:paraId="11A89630" w14:textId="77777777" w:rsidR="00BC40FF" w:rsidRDefault="004D1EBA">
      <w:pPr>
        <w:spacing w:after="0" w:line="240" w:lineRule="auto"/>
      </w:pPr>
      <w:hyperlink r:id="rId6" w:history="1">
        <w:r>
          <w:rPr>
            <w:rStyle w:val="Hyperlink"/>
          </w:rPr>
          <w:t>www.rustici.com/the_new_world.zip</w:t>
        </w:r>
      </w:hyperlink>
      <w:r>
        <w:t>(bahasa inggeris - muat turun)</w:t>
      </w:r>
    </w:p>
    <w:p w14:paraId="0B966B75" w14:textId="700180D1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hyperlink r:id="rId7" w:history="1">
        <w:r>
          <w:rPr>
            <w:rStyle w:val="Hyperlink"/>
          </w:rPr>
          <w:t>www.rustici.com/il_nuovo_mondo.zip</w:t>
        </w:r>
      </w:hyperlink>
      <w:r>
        <w:t xml:space="preserve"> (itali</w:t>
      </w:r>
      <w:bookmarkStart w:id="16" w:name="_GoBack"/>
      <w:bookmarkEnd w:id="16"/>
      <w:r>
        <w:t xml:space="preserve"> - muat turun)</w:t>
      </w:r>
    </w:p>
    <w:p w14:paraId="24A52DF0" w14:textId="70AE6CAB" w:rsidR="00BC40FF" w:rsidRDefault="004D1EBA">
      <w:pPr>
        <w:spacing w:after="0" w:line="240" w:lineRule="auto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i/>
          <w:iCs/>
          <w:sz w:val="20"/>
        </w:rPr>
        <w:t xml:space="preserve">Jika anda mempunyai orang yang dikasihi  dan ingin mendoakan yang baik untuk mereka , anda boleh berkongsi halaman seperti ini dengan mereka. Jiwa mereka akan melakukan yang selebih, pada akhirnya.. </w:t>
      </w:r>
      <w:r>
        <w:rPr>
          <w:rFonts w:ascii="Arial" w:eastAsia="Times New Roman" w:hAnsi="Arial" w:cs="Arial"/>
          <w:i/>
          <w:iCs/>
          <w:sz w:val="20"/>
        </w:rPr>
        <w:lastRenderedPageBreak/>
        <w:t xml:space="preserve">Kadang-kala hanya sedikit habuk </w:t>
      </w:r>
      <w:r>
        <w:rPr>
          <w:rFonts w:ascii="Arial" w:eastAsia="Times New Roman" w:hAnsi="Arial" w:cs="Arial"/>
          <w:i/>
          <w:iCs/>
          <w:sz w:val="20"/>
        </w:rPr>
        <w:t xml:space="preserve">boleh menghalang mekanisme yang hebat. </w:t>
      </w:r>
      <w:r w:rsidRPr="004D1EBA">
        <w:rPr>
          <w:rFonts w:ascii="Arial" w:eastAsia="Times New Roman" w:hAnsi="Arial" w:cs="Arial"/>
          <w:i/>
          <w:iCs/>
          <w:sz w:val="20"/>
        </w:rPr>
        <w:t>Buangkannya dan mekanisme itu akan mula berfungsi semula!</w:t>
      </w:r>
    </w:p>
    <w:p w14:paraId="6FE02022" w14:textId="77777777" w:rsidR="00BC40FF" w:rsidRDefault="00BC40FF"/>
    <w:sectPr w:rsidR="00BC4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FB1"/>
    <w:rsid w:val="0006485E"/>
    <w:rsid w:val="000C7122"/>
    <w:rsid w:val="00127A9D"/>
    <w:rsid w:val="001A0A56"/>
    <w:rsid w:val="004717EF"/>
    <w:rsid w:val="004D1EBA"/>
    <w:rsid w:val="004F64CA"/>
    <w:rsid w:val="00681FB1"/>
    <w:rsid w:val="00905B7B"/>
    <w:rsid w:val="00933664"/>
    <w:rsid w:val="00BC40FF"/>
    <w:rsid w:val="00C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1DF4"/>
  <w15:docId w15:val="{76983D9E-D4DA-42D4-846D-7B82FFD7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7EF"/>
  </w:style>
  <w:style w:type="paragraph" w:styleId="Heading1">
    <w:name w:val="heading 1"/>
    <w:basedOn w:val="Normal"/>
    <w:link w:val="Heading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81F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0A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Nrlyssa Omn</cp:lastModifiedBy>
  <cp:revision>6</cp:revision>
  <dcterms:created xsi:type="dcterms:W3CDTF">2014-06-07T10:18:00Z</dcterms:created>
  <dcterms:modified xsi:type="dcterms:W3CDTF">2018-11-22T14:52:00Z</dcterms:modified>
</cp:coreProperties>
</file>